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9"/>
        <w:gridCol w:w="5169"/>
        <w:gridCol w:w="1746"/>
      </w:tblGrid>
      <w:tr w:rsidR="00184391" w:rsidRPr="00254DA5" w14:paraId="6540C8D8" w14:textId="77777777" w:rsidTr="00254DA5">
        <w:tc>
          <w:tcPr>
            <w:tcW w:w="1579" w:type="dxa"/>
          </w:tcPr>
          <w:p w14:paraId="48887241" w14:textId="3FB58614" w:rsidR="00184391" w:rsidRPr="00254DA5" w:rsidRDefault="00934663" w:rsidP="00254DA5">
            <w:pPr>
              <w:spacing w:after="0" w:line="240" w:lineRule="auto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57728" behindDoc="1" locked="0" layoutInCell="1" allowOverlap="1" wp14:anchorId="46132559" wp14:editId="79A4BB62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191135</wp:posOffset>
                  </wp:positionV>
                  <wp:extent cx="865505" cy="1036320"/>
                  <wp:effectExtent l="0" t="0" r="0" b="0"/>
                  <wp:wrapSquare wrapText="bothSides"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505" cy="1036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69" w:type="dxa"/>
            <w:vAlign w:val="center"/>
          </w:tcPr>
          <w:p w14:paraId="5FDE38A7" w14:textId="21B06DDC" w:rsidR="00DD6305" w:rsidRDefault="00DD6305" w:rsidP="00DD630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Calibri"/>
                <w:b/>
                <w:bCs/>
                <w:sz w:val="32"/>
                <w:szCs w:val="32"/>
              </w:rPr>
              <w:t>XXX</w:t>
            </w:r>
            <w:r w:rsidR="00C61840">
              <w:rPr>
                <w:rFonts w:ascii="Arial Narrow" w:hAnsi="Arial Narrow" w:cs="Calibri"/>
                <w:b/>
                <w:bCs/>
                <w:sz w:val="32"/>
                <w:szCs w:val="32"/>
              </w:rPr>
              <w:t>II</w:t>
            </w:r>
            <w:r>
              <w:rPr>
                <w:rFonts w:ascii="Arial Narrow" w:hAnsi="Arial Narrow" w:cs="Calibri"/>
                <w:b/>
                <w:bCs/>
                <w:sz w:val="32"/>
                <w:szCs w:val="32"/>
              </w:rPr>
              <w:t xml:space="preserve"> Jornadas de la Sociedad Andaluza de Medicina Nuclear</w:t>
            </w:r>
          </w:p>
          <w:p w14:paraId="6B304A43" w14:textId="2CD17229" w:rsidR="00DD6305" w:rsidRDefault="00C61840" w:rsidP="00DD630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Aracena, 20-21 Marzo 2026</w:t>
            </w:r>
          </w:p>
          <w:p w14:paraId="2CE9494D" w14:textId="77777777" w:rsidR="00184391" w:rsidRPr="00254DA5" w:rsidRDefault="00184391" w:rsidP="00254DA5">
            <w:pPr>
              <w:spacing w:after="0" w:line="240" w:lineRule="auto"/>
              <w:jc w:val="center"/>
            </w:pPr>
          </w:p>
          <w:p w14:paraId="0CADD110" w14:textId="77777777" w:rsidR="00184391" w:rsidRPr="00254DA5" w:rsidRDefault="00184391" w:rsidP="00254D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54DA5">
              <w:rPr>
                <w:rFonts w:ascii="Arial" w:hAnsi="Arial" w:cs="Arial"/>
                <w:sz w:val="32"/>
                <w:szCs w:val="32"/>
              </w:rPr>
              <w:t>Plantilla de comunicaciones</w:t>
            </w:r>
          </w:p>
        </w:tc>
        <w:tc>
          <w:tcPr>
            <w:tcW w:w="1746" w:type="dxa"/>
          </w:tcPr>
          <w:p w14:paraId="033A0E3C" w14:textId="211A5458" w:rsidR="00184391" w:rsidRPr="00254DA5" w:rsidRDefault="00184391" w:rsidP="00254DA5">
            <w:pPr>
              <w:spacing w:after="0" w:line="240" w:lineRule="auto"/>
            </w:pPr>
          </w:p>
        </w:tc>
      </w:tr>
      <w:tr w:rsidR="00184391" w:rsidRPr="00254DA5" w14:paraId="3B86DC86" w14:textId="77777777" w:rsidTr="00254DA5">
        <w:tc>
          <w:tcPr>
            <w:tcW w:w="8494" w:type="dxa"/>
            <w:gridSpan w:val="3"/>
            <w:vAlign w:val="center"/>
          </w:tcPr>
          <w:p w14:paraId="0165F764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</w:rPr>
            </w:pPr>
            <w:r w:rsidRPr="00254DA5">
              <w:rPr>
                <w:rFonts w:ascii="Arial" w:hAnsi="Arial" w:cs="Arial"/>
                <w:b/>
                <w:bCs/>
              </w:rPr>
              <w:t>Título:</w:t>
            </w:r>
            <w:r w:rsidRPr="00254DA5">
              <w:rPr>
                <w:rFonts w:ascii="Arial" w:hAnsi="Arial" w:cs="Arial"/>
              </w:rPr>
              <w:t xml:space="preserve"> </w:t>
            </w:r>
          </w:p>
          <w:p w14:paraId="3FD0778B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84391" w:rsidRPr="00254DA5" w14:paraId="7418B0E0" w14:textId="77777777" w:rsidTr="00254DA5">
        <w:tc>
          <w:tcPr>
            <w:tcW w:w="8494" w:type="dxa"/>
            <w:gridSpan w:val="3"/>
            <w:vAlign w:val="center"/>
          </w:tcPr>
          <w:p w14:paraId="3FC6DB7E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</w:rPr>
            </w:pPr>
            <w:r w:rsidRPr="00254DA5">
              <w:rPr>
                <w:rFonts w:ascii="Arial" w:hAnsi="Arial" w:cs="Arial"/>
                <w:b/>
                <w:bCs/>
              </w:rPr>
              <w:t>Autores:</w:t>
            </w:r>
            <w:r w:rsidRPr="00254DA5">
              <w:rPr>
                <w:rFonts w:ascii="Arial" w:hAnsi="Arial" w:cs="Arial"/>
              </w:rPr>
              <w:t xml:space="preserve"> </w:t>
            </w:r>
          </w:p>
          <w:p w14:paraId="4ADF504F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84391" w:rsidRPr="00254DA5" w14:paraId="698833DC" w14:textId="77777777" w:rsidTr="00254DA5">
        <w:tc>
          <w:tcPr>
            <w:tcW w:w="8494" w:type="dxa"/>
            <w:gridSpan w:val="3"/>
            <w:vAlign w:val="center"/>
          </w:tcPr>
          <w:p w14:paraId="72467AD5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</w:rPr>
            </w:pPr>
            <w:r w:rsidRPr="00254DA5">
              <w:rPr>
                <w:rFonts w:ascii="Arial" w:hAnsi="Arial" w:cs="Arial"/>
                <w:b/>
                <w:bCs/>
              </w:rPr>
              <w:t>Centro hospitalario:</w:t>
            </w:r>
            <w:r w:rsidRPr="00254DA5">
              <w:rPr>
                <w:rFonts w:ascii="Arial" w:hAnsi="Arial" w:cs="Arial"/>
              </w:rPr>
              <w:t xml:space="preserve"> </w:t>
            </w:r>
          </w:p>
          <w:p w14:paraId="14E32828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84391" w:rsidRPr="00254DA5" w14:paraId="7544FA54" w14:textId="77777777" w:rsidTr="00254DA5">
        <w:tc>
          <w:tcPr>
            <w:tcW w:w="8494" w:type="dxa"/>
            <w:gridSpan w:val="3"/>
          </w:tcPr>
          <w:p w14:paraId="293A7B01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438DA769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</w:rPr>
            </w:pPr>
            <w:r w:rsidRPr="00254DA5">
              <w:rPr>
                <w:rFonts w:ascii="Arial" w:hAnsi="Arial" w:cs="Arial"/>
                <w:b/>
                <w:bCs/>
              </w:rPr>
              <w:t>Introducción:</w:t>
            </w:r>
            <w:r w:rsidRPr="00254DA5">
              <w:rPr>
                <w:rFonts w:ascii="Arial" w:hAnsi="Arial" w:cs="Arial"/>
              </w:rPr>
              <w:t xml:space="preserve"> </w:t>
            </w:r>
          </w:p>
          <w:p w14:paraId="2C5C3D04" w14:textId="77777777" w:rsidR="00184391" w:rsidRPr="00254DA5" w:rsidRDefault="00184391" w:rsidP="00254DA5">
            <w:pPr>
              <w:spacing w:line="240" w:lineRule="auto"/>
              <w:rPr>
                <w:rFonts w:ascii="Arial" w:hAnsi="Arial" w:cs="Arial"/>
              </w:rPr>
            </w:pPr>
          </w:p>
          <w:p w14:paraId="699D7C12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</w:rPr>
            </w:pPr>
          </w:p>
          <w:p w14:paraId="59ADB287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</w:rPr>
            </w:pPr>
          </w:p>
          <w:p w14:paraId="77A6C5C6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</w:rPr>
            </w:pPr>
          </w:p>
          <w:p w14:paraId="53FE29E0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</w:rPr>
            </w:pPr>
          </w:p>
          <w:p w14:paraId="58995469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</w:rPr>
            </w:pPr>
          </w:p>
          <w:p w14:paraId="0D48186A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</w:rPr>
            </w:pPr>
            <w:r w:rsidRPr="00254DA5">
              <w:rPr>
                <w:rFonts w:ascii="Arial" w:hAnsi="Arial" w:cs="Arial"/>
                <w:b/>
                <w:bCs/>
              </w:rPr>
              <w:t>Material y métodos:</w:t>
            </w:r>
            <w:r w:rsidRPr="00254DA5">
              <w:rPr>
                <w:rFonts w:ascii="Arial" w:hAnsi="Arial" w:cs="Arial"/>
              </w:rPr>
              <w:t xml:space="preserve"> </w:t>
            </w:r>
          </w:p>
          <w:p w14:paraId="21DD4CF0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</w:rPr>
            </w:pPr>
          </w:p>
          <w:p w14:paraId="41DD5008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</w:rPr>
            </w:pPr>
          </w:p>
          <w:p w14:paraId="62540943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</w:rPr>
            </w:pPr>
          </w:p>
          <w:p w14:paraId="4CF43EAF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</w:rPr>
            </w:pPr>
          </w:p>
          <w:p w14:paraId="51159644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</w:rPr>
            </w:pPr>
          </w:p>
          <w:p w14:paraId="44328E9D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</w:rPr>
            </w:pPr>
          </w:p>
          <w:p w14:paraId="6295E3B1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</w:rPr>
            </w:pPr>
          </w:p>
          <w:p w14:paraId="2B4CE228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</w:rPr>
            </w:pPr>
            <w:r w:rsidRPr="00254DA5">
              <w:rPr>
                <w:rFonts w:ascii="Arial" w:hAnsi="Arial" w:cs="Arial"/>
                <w:b/>
                <w:bCs/>
              </w:rPr>
              <w:t>Resultados:</w:t>
            </w:r>
            <w:r w:rsidRPr="00254DA5">
              <w:rPr>
                <w:rFonts w:ascii="Arial" w:hAnsi="Arial" w:cs="Arial"/>
              </w:rPr>
              <w:t xml:space="preserve"> </w:t>
            </w:r>
          </w:p>
          <w:p w14:paraId="3F8CDEBD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</w:rPr>
            </w:pPr>
          </w:p>
          <w:p w14:paraId="1A49DA12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</w:rPr>
            </w:pPr>
          </w:p>
          <w:p w14:paraId="1E3F9D1D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</w:rPr>
            </w:pPr>
          </w:p>
          <w:p w14:paraId="097B1A56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</w:rPr>
            </w:pPr>
          </w:p>
          <w:p w14:paraId="52ADFC94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</w:rPr>
            </w:pPr>
          </w:p>
          <w:p w14:paraId="77BFA177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</w:rPr>
            </w:pPr>
          </w:p>
          <w:p w14:paraId="0DA23B0F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</w:rPr>
            </w:pPr>
          </w:p>
          <w:p w14:paraId="23C0666C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</w:rPr>
            </w:pPr>
            <w:r w:rsidRPr="00254DA5">
              <w:rPr>
                <w:rFonts w:ascii="Arial" w:hAnsi="Arial" w:cs="Arial"/>
                <w:b/>
                <w:bCs/>
              </w:rPr>
              <w:t>Discusión:</w:t>
            </w:r>
            <w:r w:rsidRPr="00254DA5">
              <w:rPr>
                <w:rFonts w:ascii="Arial" w:hAnsi="Arial" w:cs="Arial"/>
              </w:rPr>
              <w:t xml:space="preserve"> </w:t>
            </w:r>
          </w:p>
          <w:p w14:paraId="27260B03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</w:rPr>
            </w:pPr>
          </w:p>
          <w:p w14:paraId="79813A64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</w:rPr>
            </w:pPr>
          </w:p>
          <w:p w14:paraId="6DAA1964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</w:rPr>
            </w:pPr>
          </w:p>
          <w:p w14:paraId="319D1654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</w:rPr>
            </w:pPr>
          </w:p>
          <w:p w14:paraId="726E57E0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</w:rPr>
            </w:pPr>
          </w:p>
          <w:p w14:paraId="0E2E1188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</w:rPr>
            </w:pPr>
          </w:p>
          <w:p w14:paraId="18634A47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</w:rPr>
            </w:pPr>
          </w:p>
          <w:p w14:paraId="34253E4A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</w:rPr>
            </w:pPr>
            <w:r w:rsidRPr="00254DA5">
              <w:rPr>
                <w:rFonts w:ascii="Arial" w:hAnsi="Arial" w:cs="Arial"/>
                <w:b/>
                <w:bCs/>
              </w:rPr>
              <w:t>Conclusiones:</w:t>
            </w:r>
            <w:r w:rsidRPr="00254DA5">
              <w:rPr>
                <w:rFonts w:ascii="Arial" w:hAnsi="Arial" w:cs="Arial"/>
              </w:rPr>
              <w:t xml:space="preserve"> </w:t>
            </w:r>
          </w:p>
          <w:p w14:paraId="13D37514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323F2BBA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3C7D3F89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2BFB30C1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5E8A289D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72446CE9" w14:textId="77777777" w:rsidR="00184391" w:rsidRDefault="00184391" w:rsidP="000F5103">
      <w:pPr>
        <w:rPr>
          <w:rFonts w:ascii="Arial" w:hAnsi="Arial" w:cs="Arial"/>
        </w:rPr>
      </w:pPr>
    </w:p>
    <w:sectPr w:rsidR="00184391" w:rsidSect="003B6B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209"/>
    <w:rsid w:val="000A796F"/>
    <w:rsid w:val="000D2568"/>
    <w:rsid w:val="000F5103"/>
    <w:rsid w:val="00184391"/>
    <w:rsid w:val="00196FF0"/>
    <w:rsid w:val="00234EA7"/>
    <w:rsid w:val="00254DA5"/>
    <w:rsid w:val="002867AA"/>
    <w:rsid w:val="002F0702"/>
    <w:rsid w:val="00330BD5"/>
    <w:rsid w:val="003B6BC9"/>
    <w:rsid w:val="00455BE1"/>
    <w:rsid w:val="00573833"/>
    <w:rsid w:val="007006D2"/>
    <w:rsid w:val="00934663"/>
    <w:rsid w:val="00A3048D"/>
    <w:rsid w:val="00B36209"/>
    <w:rsid w:val="00B71E72"/>
    <w:rsid w:val="00C35182"/>
    <w:rsid w:val="00C61840"/>
    <w:rsid w:val="00D203BF"/>
    <w:rsid w:val="00D2653F"/>
    <w:rsid w:val="00DD6305"/>
    <w:rsid w:val="00FB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11ABAD"/>
  <w15:docId w15:val="{044D61F9-EAD0-482F-BBC5-CD46F4205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Yu Mincho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BC9"/>
    <w:pPr>
      <w:spacing w:after="160" w:line="259" w:lineRule="auto"/>
    </w:pPr>
    <w:rPr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B3620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71E72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234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 Rudolphi</dc:creator>
  <cp:keywords/>
  <dc:description/>
  <cp:lastModifiedBy>CARMEN CANO CORTES</cp:lastModifiedBy>
  <cp:revision>7</cp:revision>
  <dcterms:created xsi:type="dcterms:W3CDTF">2022-09-27T12:35:00Z</dcterms:created>
  <dcterms:modified xsi:type="dcterms:W3CDTF">2026-01-16T10:36:00Z</dcterms:modified>
</cp:coreProperties>
</file>